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5F63" w14:textId="77777777" w:rsidR="00CD1FAD" w:rsidRPr="00147870" w:rsidRDefault="00E8053D" w:rsidP="00147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ind w:right="-82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Abstract</w:t>
      </w:r>
      <w:r w:rsidR="00CD1FAD" w:rsidRPr="00147870">
        <w:rPr>
          <w:b/>
          <w:color w:val="FF0000"/>
          <w:sz w:val="28"/>
          <w:szCs w:val="28"/>
        </w:rPr>
        <w:t xml:space="preserve"> length </w:t>
      </w:r>
      <w:r>
        <w:rPr>
          <w:b/>
          <w:color w:val="FF0000"/>
          <w:sz w:val="28"/>
          <w:szCs w:val="28"/>
        </w:rPr>
        <w:t>1-2</w:t>
      </w:r>
      <w:r w:rsidR="00147870" w:rsidRPr="00147870">
        <w:rPr>
          <w:b/>
          <w:color w:val="FF0000"/>
          <w:sz w:val="28"/>
          <w:szCs w:val="28"/>
        </w:rPr>
        <w:t xml:space="preserve"> pages. English language</w:t>
      </w:r>
    </w:p>
    <w:p w14:paraId="2DB716C8" w14:textId="77777777" w:rsidR="00CD1FAD" w:rsidRDefault="00CD1FAD" w:rsidP="009D7216">
      <w:pPr>
        <w:tabs>
          <w:tab w:val="left" w:pos="9638"/>
        </w:tabs>
        <w:ind w:right="-82"/>
        <w:jc w:val="center"/>
        <w:rPr>
          <w:b/>
          <w:color w:val="000000"/>
          <w:sz w:val="28"/>
          <w:szCs w:val="28"/>
        </w:rPr>
      </w:pPr>
    </w:p>
    <w:p w14:paraId="63F1CAE0" w14:textId="77777777" w:rsidR="009D7216" w:rsidRPr="00F571D4" w:rsidRDefault="009D7216" w:rsidP="009D7216">
      <w:pPr>
        <w:tabs>
          <w:tab w:val="left" w:pos="9638"/>
        </w:tabs>
        <w:ind w:right="-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Title</w:t>
      </w:r>
    </w:p>
    <w:p w14:paraId="4E00D382" w14:textId="77777777" w:rsidR="009D7216" w:rsidRDefault="009D7216" w:rsidP="009D7216">
      <w:pPr>
        <w:tabs>
          <w:tab w:val="left" w:pos="9638"/>
        </w:tabs>
        <w:ind w:right="-82"/>
        <w:jc w:val="center"/>
      </w:pPr>
    </w:p>
    <w:p w14:paraId="10BEFDCB" w14:textId="77777777" w:rsidR="009D7216" w:rsidRPr="00F571D4" w:rsidRDefault="009D7216" w:rsidP="009D7216">
      <w:pPr>
        <w:tabs>
          <w:tab w:val="left" w:pos="9638"/>
        </w:tabs>
        <w:ind w:right="-82"/>
        <w:jc w:val="center"/>
      </w:pPr>
      <w:r>
        <w:t>Full name of the author</w:t>
      </w:r>
      <w:r w:rsidRPr="00F571D4">
        <w:t xml:space="preserve">, </w:t>
      </w:r>
      <w:r>
        <w:t>Institution</w:t>
      </w:r>
      <w:r w:rsidRPr="00F571D4">
        <w:t xml:space="preserve">, </w:t>
      </w:r>
      <w:r>
        <w:t>Country</w:t>
      </w:r>
    </w:p>
    <w:p w14:paraId="0A1B06E0" w14:textId="77777777" w:rsidR="009D7216" w:rsidRPr="00F571D4" w:rsidRDefault="009D7216" w:rsidP="009D7216">
      <w:pPr>
        <w:tabs>
          <w:tab w:val="left" w:pos="9638"/>
        </w:tabs>
        <w:ind w:right="-82"/>
        <w:jc w:val="center"/>
      </w:pPr>
      <w:r w:rsidRPr="00B849F1">
        <w:t>e-mail</w:t>
      </w:r>
      <w:r>
        <w:t xml:space="preserve"> </w:t>
      </w:r>
    </w:p>
    <w:p w14:paraId="49E386B5" w14:textId="77777777" w:rsidR="009D7216" w:rsidRPr="00F571D4" w:rsidRDefault="009D7216" w:rsidP="009D7216">
      <w:pPr>
        <w:tabs>
          <w:tab w:val="left" w:pos="9638"/>
        </w:tabs>
        <w:ind w:right="-82"/>
        <w:jc w:val="center"/>
      </w:pPr>
      <w:r>
        <w:t>Full name of the author</w:t>
      </w:r>
      <w:r w:rsidRPr="00F571D4">
        <w:t xml:space="preserve">, </w:t>
      </w:r>
      <w:r>
        <w:t>Institution</w:t>
      </w:r>
      <w:r w:rsidRPr="00F571D4">
        <w:t xml:space="preserve">, </w:t>
      </w:r>
      <w:r>
        <w:t>Country</w:t>
      </w:r>
    </w:p>
    <w:p w14:paraId="38B3A499" w14:textId="77777777" w:rsidR="009D7216" w:rsidRPr="00F571D4" w:rsidRDefault="009D7216" w:rsidP="009D7216">
      <w:pPr>
        <w:tabs>
          <w:tab w:val="left" w:pos="9638"/>
        </w:tabs>
        <w:ind w:right="-82"/>
        <w:jc w:val="center"/>
      </w:pPr>
      <w:r w:rsidRPr="00B849F1">
        <w:t>e-mail</w:t>
      </w:r>
      <w:r>
        <w:t xml:space="preserve"> </w:t>
      </w:r>
    </w:p>
    <w:p w14:paraId="5EBE4910" w14:textId="77777777" w:rsidR="009D7216" w:rsidRPr="00F571D4" w:rsidRDefault="009D7216" w:rsidP="009D7216">
      <w:pPr>
        <w:tabs>
          <w:tab w:val="left" w:pos="-8280"/>
          <w:tab w:val="left" w:pos="9638"/>
        </w:tabs>
        <w:autoSpaceDE w:val="0"/>
        <w:autoSpaceDN w:val="0"/>
        <w:adjustRightInd w:val="0"/>
        <w:ind w:right="-82"/>
        <w:jc w:val="center"/>
      </w:pPr>
    </w:p>
    <w:p w14:paraId="4505CF97" w14:textId="77777777" w:rsidR="009D7216" w:rsidRPr="00F571D4" w:rsidRDefault="009D7216" w:rsidP="009D7216">
      <w:pPr>
        <w:tabs>
          <w:tab w:val="left" w:pos="9638"/>
        </w:tabs>
        <w:ind w:right="-82"/>
        <w:jc w:val="center"/>
      </w:pPr>
    </w:p>
    <w:p w14:paraId="0AF9B976" w14:textId="77777777" w:rsidR="009D7216" w:rsidRDefault="009D7216" w:rsidP="009D7216">
      <w:pPr>
        <w:shd w:val="clear" w:color="auto" w:fill="FFFFFF"/>
        <w:tabs>
          <w:tab w:val="left" w:pos="9600"/>
        </w:tabs>
        <w:ind w:right="38" w:firstLine="540"/>
        <w:jc w:val="both"/>
        <w:rPr>
          <w:b/>
        </w:rPr>
      </w:pPr>
      <w:r>
        <w:rPr>
          <w:b/>
        </w:rPr>
        <w:t>Abstract</w:t>
      </w:r>
    </w:p>
    <w:p w14:paraId="294CA309" w14:textId="77777777" w:rsidR="009D7216" w:rsidRDefault="009D7216" w:rsidP="009D7216">
      <w:pPr>
        <w:shd w:val="clear" w:color="auto" w:fill="FFFFFF"/>
        <w:tabs>
          <w:tab w:val="left" w:pos="9600"/>
        </w:tabs>
        <w:ind w:right="38" w:firstLine="540"/>
        <w:jc w:val="both"/>
        <w:rPr>
          <w:b/>
        </w:rPr>
      </w:pPr>
    </w:p>
    <w:p w14:paraId="7C174876" w14:textId="77777777" w:rsidR="009D7216" w:rsidRPr="00F571D4" w:rsidRDefault="009D7216" w:rsidP="009D7216">
      <w:pPr>
        <w:shd w:val="clear" w:color="auto" w:fill="FFFFFF"/>
        <w:tabs>
          <w:tab w:val="left" w:pos="9600"/>
        </w:tabs>
        <w:ind w:right="38" w:firstLine="540"/>
        <w:jc w:val="both"/>
        <w:rPr>
          <w:b/>
          <w:color w:val="000000"/>
        </w:rPr>
      </w:pPr>
      <w:r w:rsidRPr="00F571D4">
        <w:rPr>
          <w:b/>
        </w:rPr>
        <w:t>Purpose</w:t>
      </w:r>
      <w:r w:rsidRPr="00F571D4">
        <w:t xml:space="preserve"> – </w:t>
      </w:r>
      <w:r>
        <w:t>12 pt text, line spacing single, 12 pt text, line spacing single, 12 pt text, line spacing single.</w:t>
      </w:r>
    </w:p>
    <w:p w14:paraId="2443DFEA" w14:textId="77777777" w:rsidR="009D7216" w:rsidRDefault="00701636" w:rsidP="009D7216">
      <w:pPr>
        <w:shd w:val="clear" w:color="auto" w:fill="FFFFFF"/>
        <w:tabs>
          <w:tab w:val="left" w:pos="8640"/>
          <w:tab w:val="left" w:pos="9600"/>
        </w:tabs>
        <w:ind w:right="38" w:firstLine="540"/>
        <w:jc w:val="both"/>
      </w:pPr>
      <w:r w:rsidRPr="00F571D4">
        <w:rPr>
          <w:b/>
        </w:rPr>
        <w:t>Design/methodology/</w:t>
      </w:r>
      <w:r w:rsidRPr="00E10928">
        <w:rPr>
          <w:b/>
        </w:rPr>
        <w:t>approach</w:t>
      </w:r>
      <w:r w:rsidR="00D660B2">
        <w:rPr>
          <w:b/>
        </w:rPr>
        <w:t xml:space="preserve"> </w:t>
      </w:r>
      <w:r w:rsidR="009D7216" w:rsidRPr="00E10928">
        <w:rPr>
          <w:b/>
        </w:rPr>
        <w:t>–</w:t>
      </w:r>
      <w:r w:rsidR="009D7216">
        <w:t xml:space="preserve"> 12 pt text, line spacing single, 12 pt text, line spacing single, 12 pt text, line spacing single.</w:t>
      </w:r>
    </w:p>
    <w:p w14:paraId="5AF1D006" w14:textId="77777777" w:rsidR="009D7216" w:rsidRDefault="009D7216" w:rsidP="009D7216">
      <w:pPr>
        <w:shd w:val="clear" w:color="auto" w:fill="FFFFFF"/>
        <w:tabs>
          <w:tab w:val="left" w:pos="8640"/>
          <w:tab w:val="left" w:pos="9600"/>
        </w:tabs>
        <w:ind w:right="38" w:firstLine="540"/>
        <w:jc w:val="both"/>
      </w:pPr>
      <w:r w:rsidRPr="00F571D4">
        <w:rPr>
          <w:b/>
        </w:rPr>
        <w:t>Finding</w:t>
      </w:r>
      <w:r>
        <w:rPr>
          <w:b/>
        </w:rPr>
        <w:t xml:space="preserve"> </w:t>
      </w:r>
      <w:r w:rsidRPr="00F571D4">
        <w:t xml:space="preserve">– </w:t>
      </w:r>
      <w:r>
        <w:t>12 pt text, line spacing single, 12 pt text, line spacing single, 12 pt text, line spacing single.</w:t>
      </w:r>
    </w:p>
    <w:p w14:paraId="09C662FB" w14:textId="77777777" w:rsidR="009D7216" w:rsidRDefault="009D7216" w:rsidP="009D7216">
      <w:pPr>
        <w:tabs>
          <w:tab w:val="left" w:pos="9600"/>
        </w:tabs>
        <w:ind w:right="38" w:firstLine="540"/>
        <w:jc w:val="both"/>
      </w:pPr>
      <w:r w:rsidRPr="00F571D4">
        <w:rPr>
          <w:b/>
        </w:rPr>
        <w:t>Research limitations/</w:t>
      </w:r>
      <w:r w:rsidRPr="00E10928">
        <w:rPr>
          <w:b/>
        </w:rPr>
        <w:t>implications</w:t>
      </w:r>
      <w:r w:rsidR="00CD1FAD">
        <w:t xml:space="preserve"> </w:t>
      </w:r>
      <w:r w:rsidRPr="00F571D4">
        <w:t xml:space="preserve">– </w:t>
      </w:r>
      <w:r>
        <w:t>12 pt text, line spacing single, 12 pt text, line spacing single, 12 pt text, line spacing single.</w:t>
      </w:r>
    </w:p>
    <w:p w14:paraId="1ACFE0C5" w14:textId="77777777" w:rsidR="009D7216" w:rsidRDefault="009D7216" w:rsidP="009D7216">
      <w:pPr>
        <w:tabs>
          <w:tab w:val="left" w:pos="9600"/>
        </w:tabs>
        <w:ind w:right="38" w:firstLine="540"/>
        <w:jc w:val="both"/>
      </w:pPr>
      <w:r w:rsidRPr="00F571D4">
        <w:rPr>
          <w:b/>
        </w:rPr>
        <w:t>Practical implications</w:t>
      </w:r>
      <w:r w:rsidRPr="00F571D4">
        <w:t xml:space="preserve"> –</w:t>
      </w:r>
      <w:r>
        <w:t xml:space="preserve"> 12 pt text, line spacing single, 12 pt text, line spacing single, 12 pt text, line spacing single.</w:t>
      </w:r>
    </w:p>
    <w:p w14:paraId="33EEB823" w14:textId="77777777" w:rsidR="009D7216" w:rsidRDefault="009D7216" w:rsidP="009D7216">
      <w:pPr>
        <w:tabs>
          <w:tab w:val="left" w:pos="9600"/>
        </w:tabs>
        <w:ind w:right="38" w:firstLine="540"/>
        <w:jc w:val="both"/>
      </w:pPr>
      <w:r>
        <w:rPr>
          <w:b/>
        </w:rPr>
        <w:t>Originality/V</w:t>
      </w:r>
      <w:r w:rsidRPr="00F571D4">
        <w:rPr>
          <w:b/>
        </w:rPr>
        <w:t>alue</w:t>
      </w:r>
      <w:r w:rsidRPr="00F571D4">
        <w:t xml:space="preserve"> – </w:t>
      </w:r>
      <w:r>
        <w:t>12 pt text, line spacing single, 12 pt text, line spacing single.</w:t>
      </w:r>
    </w:p>
    <w:p w14:paraId="681AF6FF" w14:textId="77777777" w:rsidR="009D7216" w:rsidRPr="00F571D4" w:rsidRDefault="009D7216" w:rsidP="009D7216">
      <w:pPr>
        <w:tabs>
          <w:tab w:val="left" w:pos="9600"/>
        </w:tabs>
        <w:ind w:right="38" w:firstLine="540"/>
        <w:jc w:val="both"/>
        <w:rPr>
          <w:color w:val="000000"/>
        </w:rPr>
      </w:pPr>
      <w:r w:rsidRPr="00F571D4">
        <w:rPr>
          <w:b/>
          <w:bCs/>
          <w:color w:val="000000"/>
        </w:rPr>
        <w:t>Keywords</w:t>
      </w:r>
      <w:r w:rsidR="00D660B2">
        <w:rPr>
          <w:b/>
          <w:bCs/>
          <w:color w:val="000000"/>
        </w:rPr>
        <w:t>:</w:t>
      </w:r>
      <w:r>
        <w:t>12 pt text, line spacing single.</w:t>
      </w:r>
    </w:p>
    <w:p w14:paraId="6D827E22" w14:textId="77777777" w:rsidR="009D7216" w:rsidRPr="00813622" w:rsidRDefault="009D7216" w:rsidP="009D7216">
      <w:pPr>
        <w:tabs>
          <w:tab w:val="left" w:pos="9540"/>
        </w:tabs>
        <w:ind w:right="98" w:firstLine="540"/>
        <w:jc w:val="both"/>
        <w:rPr>
          <w:b/>
          <w:color w:val="000000"/>
        </w:rPr>
      </w:pPr>
      <w:r w:rsidRPr="00813622">
        <w:rPr>
          <w:b/>
          <w:color w:val="000000"/>
        </w:rPr>
        <w:t xml:space="preserve">Research type: </w:t>
      </w:r>
      <w:r w:rsidR="00CD1FAD">
        <w:rPr>
          <w:color w:val="000000"/>
        </w:rPr>
        <w:t>research paper (</w:t>
      </w:r>
      <w:proofErr w:type="spellStart"/>
      <w:r w:rsidR="00CD1FAD" w:rsidRPr="00357EC2">
        <w:t>tyrimo</w:t>
      </w:r>
      <w:proofErr w:type="spellEnd"/>
      <w:r w:rsidR="00CD1FAD" w:rsidRPr="00357EC2">
        <w:t xml:space="preserve"> </w:t>
      </w:r>
      <w:proofErr w:type="spellStart"/>
      <w:r w:rsidR="00CD1FAD" w:rsidRPr="00357EC2">
        <w:t>pristatymas</w:t>
      </w:r>
      <w:proofErr w:type="spellEnd"/>
      <w:r w:rsidR="00CD1FAD">
        <w:t>)</w:t>
      </w:r>
      <w:r w:rsidR="00CD1FAD" w:rsidRPr="00357EC2">
        <w:t xml:space="preserve">, </w:t>
      </w:r>
      <w:r w:rsidR="00CD1FAD">
        <w:t>viewpoint (</w:t>
      </w:r>
      <w:proofErr w:type="spellStart"/>
      <w:r w:rsidR="00CD1FAD" w:rsidRPr="00357EC2">
        <w:t>požiūrio</w:t>
      </w:r>
      <w:proofErr w:type="spellEnd"/>
      <w:r w:rsidR="00CD1FAD" w:rsidRPr="00357EC2">
        <w:t xml:space="preserve"> </w:t>
      </w:r>
      <w:proofErr w:type="spellStart"/>
      <w:r w:rsidR="00CD1FAD" w:rsidRPr="00357EC2">
        <w:t>pristatymas</w:t>
      </w:r>
      <w:proofErr w:type="spellEnd"/>
      <w:r w:rsidR="00CD1FAD">
        <w:t>)</w:t>
      </w:r>
      <w:r w:rsidR="00CD1FAD" w:rsidRPr="00357EC2">
        <w:t>,</w:t>
      </w:r>
      <w:r w:rsidR="00CD1FAD">
        <w:t xml:space="preserve"> technical paper (</w:t>
      </w:r>
      <w:proofErr w:type="spellStart"/>
      <w:r w:rsidR="00CD1FAD">
        <w:t>specifikacijų</w:t>
      </w:r>
      <w:proofErr w:type="spellEnd"/>
      <w:r w:rsidR="00CD1FAD">
        <w:t xml:space="preserve"> </w:t>
      </w:r>
      <w:proofErr w:type="spellStart"/>
      <w:r w:rsidR="00CD1FAD">
        <w:t>pristatymas</w:t>
      </w:r>
      <w:proofErr w:type="spellEnd"/>
      <w:r w:rsidR="00CD1FAD">
        <w:t>), conceptual paper (</w:t>
      </w:r>
      <w:proofErr w:type="spellStart"/>
      <w:r w:rsidR="00CD1FAD" w:rsidRPr="00357EC2">
        <w:t>koncepcijų</w:t>
      </w:r>
      <w:proofErr w:type="spellEnd"/>
      <w:r w:rsidR="00CD1FAD" w:rsidRPr="00357EC2">
        <w:t xml:space="preserve"> </w:t>
      </w:r>
      <w:proofErr w:type="spellStart"/>
      <w:r w:rsidR="00CD1FAD" w:rsidRPr="00357EC2">
        <w:t>pristatymas</w:t>
      </w:r>
      <w:proofErr w:type="spellEnd"/>
      <w:r w:rsidR="00CD1FAD">
        <w:t>)</w:t>
      </w:r>
      <w:r w:rsidR="00CD1FAD" w:rsidRPr="00357EC2">
        <w:t xml:space="preserve">, </w:t>
      </w:r>
      <w:r w:rsidR="00CD1FAD">
        <w:t>case study (</w:t>
      </w:r>
      <w:proofErr w:type="spellStart"/>
      <w:r w:rsidR="00CD1FAD" w:rsidRPr="00357EC2">
        <w:t>atvejo</w:t>
      </w:r>
      <w:proofErr w:type="spellEnd"/>
      <w:r w:rsidR="00CD1FAD" w:rsidRPr="00357EC2">
        <w:t xml:space="preserve"> </w:t>
      </w:r>
      <w:proofErr w:type="spellStart"/>
      <w:r w:rsidR="00CD1FAD">
        <w:t>analizė</w:t>
      </w:r>
      <w:proofErr w:type="spellEnd"/>
      <w:r w:rsidR="00CD1FAD">
        <w:t>)</w:t>
      </w:r>
      <w:r w:rsidR="00CD1FAD" w:rsidRPr="00357EC2">
        <w:t xml:space="preserve">, </w:t>
      </w:r>
      <w:r w:rsidR="00CD1FAD">
        <w:t>literature review (</w:t>
      </w:r>
      <w:proofErr w:type="spellStart"/>
      <w:r w:rsidR="00CD1FAD" w:rsidRPr="00357EC2">
        <w:t>literatūros</w:t>
      </w:r>
      <w:proofErr w:type="spellEnd"/>
      <w:r w:rsidR="00CD1FAD" w:rsidRPr="00357EC2">
        <w:t xml:space="preserve"> </w:t>
      </w:r>
      <w:proofErr w:type="spellStart"/>
      <w:r w:rsidR="00CD1FAD" w:rsidRPr="00357EC2">
        <w:t>apžvalga</w:t>
      </w:r>
      <w:proofErr w:type="spellEnd"/>
      <w:r w:rsidR="00CD1FAD">
        <w:t>)</w:t>
      </w:r>
      <w:r w:rsidR="00CD1FAD" w:rsidRPr="00357EC2">
        <w:t xml:space="preserve">, </w:t>
      </w:r>
      <w:r w:rsidR="00CD1FAD">
        <w:t>general review (</w:t>
      </w:r>
      <w:proofErr w:type="spellStart"/>
      <w:r w:rsidR="00CD1FAD" w:rsidRPr="00357EC2">
        <w:t>bendroji</w:t>
      </w:r>
      <w:proofErr w:type="spellEnd"/>
      <w:r w:rsidR="00CD1FAD" w:rsidRPr="00357EC2">
        <w:t xml:space="preserve"> </w:t>
      </w:r>
      <w:proofErr w:type="spellStart"/>
      <w:r w:rsidR="00CD1FAD" w:rsidRPr="00357EC2">
        <w:t>apžvalga</w:t>
      </w:r>
      <w:proofErr w:type="spellEnd"/>
      <w:r w:rsidR="00CD1FAD">
        <w:t>)</w:t>
      </w:r>
      <w:r w:rsidR="00CD1FAD" w:rsidRPr="00357EC2">
        <w:t>.</w:t>
      </w:r>
      <w:r w:rsidR="00CD1FAD">
        <w:t xml:space="preserve"> </w:t>
      </w:r>
      <w:r w:rsidR="00CD1FAD" w:rsidRPr="00CD1FAD">
        <w:rPr>
          <w:b/>
          <w:color w:val="FF0000"/>
        </w:rPr>
        <w:t>(</w:t>
      </w:r>
      <w:r w:rsidR="00D660B2">
        <w:rPr>
          <w:b/>
          <w:color w:val="FF0000"/>
        </w:rPr>
        <w:t>Choose one type</w:t>
      </w:r>
      <w:r w:rsidR="00CD1FAD" w:rsidRPr="00CD1FAD">
        <w:rPr>
          <w:b/>
          <w:color w:val="FF0000"/>
        </w:rPr>
        <w:t>)</w:t>
      </w:r>
    </w:p>
    <w:p w14:paraId="422DD4F7" w14:textId="77777777" w:rsidR="009D7216" w:rsidRDefault="009D7216" w:rsidP="00B32718">
      <w:pPr>
        <w:tabs>
          <w:tab w:val="left" w:pos="9600"/>
        </w:tabs>
        <w:ind w:right="38" w:firstLine="540"/>
      </w:pPr>
    </w:p>
    <w:p w14:paraId="734FCFE2" w14:textId="77777777" w:rsidR="00E8053D" w:rsidRDefault="00E8053D" w:rsidP="00B32718">
      <w:pPr>
        <w:tabs>
          <w:tab w:val="left" w:pos="9600"/>
        </w:tabs>
        <w:ind w:right="38" w:firstLine="540"/>
      </w:pPr>
    </w:p>
    <w:p w14:paraId="57E70E3B" w14:textId="77777777" w:rsidR="00E10928" w:rsidRPr="007411EA" w:rsidRDefault="00D660B2" w:rsidP="007411EA">
      <w:pPr>
        <w:ind w:firstLine="540"/>
        <w:rPr>
          <w:b/>
        </w:rPr>
      </w:pPr>
      <w:r>
        <w:rPr>
          <w:b/>
        </w:rPr>
        <w:t>References</w:t>
      </w:r>
      <w:r w:rsidR="009D7216">
        <w:rPr>
          <w:b/>
        </w:rPr>
        <w:t xml:space="preserve"> </w:t>
      </w:r>
      <w:r w:rsidR="00E8053D">
        <w:rPr>
          <w:b/>
        </w:rPr>
        <w:t>(if abstract includes citations)</w:t>
      </w:r>
    </w:p>
    <w:p w14:paraId="5619D475" w14:textId="77777777" w:rsidR="00E10928" w:rsidRDefault="00E10928" w:rsidP="007411EA">
      <w:pPr>
        <w:ind w:firstLine="540"/>
      </w:pPr>
    </w:p>
    <w:p w14:paraId="37F88357" w14:textId="77777777" w:rsidR="00DA78A1" w:rsidRDefault="00D660B2" w:rsidP="007411EA">
      <w:pPr>
        <w:ind w:firstLine="540"/>
      </w:pPr>
      <w:r>
        <w:rPr>
          <w:sz w:val="20"/>
          <w:szCs w:val="20"/>
        </w:rPr>
        <w:t>APA style (</w:t>
      </w:r>
      <w:r w:rsidRPr="00D660B2">
        <w:rPr>
          <w:sz w:val="20"/>
          <w:szCs w:val="20"/>
        </w:rPr>
        <w:t>http://guides.is.uwa.edu.au/apa</w:t>
      </w:r>
      <w:r>
        <w:rPr>
          <w:sz w:val="20"/>
          <w:szCs w:val="20"/>
        </w:rPr>
        <w:t>)</w:t>
      </w:r>
    </w:p>
    <w:p w14:paraId="53D37D97" w14:textId="77777777" w:rsidR="00D660B2" w:rsidRPr="00D660B2" w:rsidRDefault="00D660B2" w:rsidP="00D660B2">
      <w:pPr>
        <w:tabs>
          <w:tab w:val="left" w:pos="9638"/>
        </w:tabs>
        <w:ind w:right="-82" w:firstLine="567"/>
        <w:rPr>
          <w:i/>
          <w:sz w:val="20"/>
          <w:szCs w:val="20"/>
        </w:rPr>
      </w:pPr>
      <w:r w:rsidRPr="00D660B2">
        <w:rPr>
          <w:i/>
          <w:sz w:val="20"/>
          <w:szCs w:val="20"/>
        </w:rPr>
        <w:t>P.S. Google Scholar gives bibliographical note in APA style</w:t>
      </w:r>
    </w:p>
    <w:sectPr w:rsidR="00D660B2" w:rsidRPr="00D660B2" w:rsidSect="00FA788D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3457"/>
    <w:multiLevelType w:val="multilevel"/>
    <w:tmpl w:val="E29C3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8486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28"/>
    <w:rsid w:val="000B5028"/>
    <w:rsid w:val="00147870"/>
    <w:rsid w:val="00195E72"/>
    <w:rsid w:val="003F218F"/>
    <w:rsid w:val="00491886"/>
    <w:rsid w:val="00505274"/>
    <w:rsid w:val="00701636"/>
    <w:rsid w:val="00740643"/>
    <w:rsid w:val="007411EA"/>
    <w:rsid w:val="00880349"/>
    <w:rsid w:val="0099361D"/>
    <w:rsid w:val="009D24BC"/>
    <w:rsid w:val="009D7216"/>
    <w:rsid w:val="00A97B5D"/>
    <w:rsid w:val="00B32718"/>
    <w:rsid w:val="00B73030"/>
    <w:rsid w:val="00CD1FAD"/>
    <w:rsid w:val="00CE5113"/>
    <w:rsid w:val="00D4021B"/>
    <w:rsid w:val="00D660B2"/>
    <w:rsid w:val="00DA78A1"/>
    <w:rsid w:val="00E10928"/>
    <w:rsid w:val="00E37B0B"/>
    <w:rsid w:val="00E8053D"/>
    <w:rsid w:val="00F70D24"/>
    <w:rsid w:val="00FA788D"/>
    <w:rsid w:val="00FC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139C9"/>
  <w15:docId w15:val="{6D03ACFE-F559-4ED7-99E1-E789ED0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928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5113"/>
    <w:rPr>
      <w:color w:val="0000FF"/>
      <w:u w:val="single"/>
    </w:rPr>
  </w:style>
  <w:style w:type="paragraph" w:customStyle="1" w:styleId="prliminairetitre">
    <w:name w:val="prliminairetitre"/>
    <w:basedOn w:val="Normal"/>
    <w:rsid w:val="00CE5113"/>
    <w:pPr>
      <w:spacing w:before="100" w:beforeAutospacing="1" w:after="100" w:afterAutospacing="1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</dc:creator>
  <cp:lastModifiedBy>Dalia Karlaitė</cp:lastModifiedBy>
  <cp:revision>2</cp:revision>
  <dcterms:created xsi:type="dcterms:W3CDTF">2023-04-23T10:38:00Z</dcterms:created>
  <dcterms:modified xsi:type="dcterms:W3CDTF">2023-04-23T10:38:00Z</dcterms:modified>
</cp:coreProperties>
</file>